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176" w:tblpY="360"/>
        <w:tblW w:w="0" w:type="auto"/>
        <w:tblBorders>
          <w:top w:val="outset" w:sz="8" w:space="0" w:color="888888"/>
          <w:left w:val="outset" w:sz="8" w:space="0" w:color="888888"/>
          <w:bottom w:val="outset" w:sz="8" w:space="0" w:color="888888"/>
          <w:right w:val="outset" w:sz="8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8"/>
        <w:gridCol w:w="1751"/>
        <w:gridCol w:w="1772"/>
        <w:gridCol w:w="1849"/>
        <w:gridCol w:w="1790"/>
      </w:tblGrid>
      <w:tr w:rsidR="00D4426F">
        <w:trPr>
          <w:trHeight w:val="2560"/>
        </w:trPr>
        <w:tc>
          <w:tcPr>
            <w:tcW w:w="1508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auto"/>
            <w:vAlign w:val="center"/>
          </w:tcPr>
          <w:p w:rsidR="00D4426F" w:rsidRDefault="00D4426F" w:rsidP="00D4426F">
            <w:pPr>
              <w:rPr>
                <w:rFonts w:ascii="Times" w:hAnsi="Times"/>
              </w:rPr>
            </w:pPr>
            <w:r>
              <w:t>Content</w:t>
            </w:r>
          </w:p>
        </w:tc>
        <w:tc>
          <w:tcPr>
            <w:tcW w:w="175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auto"/>
            <w:vAlign w:val="center"/>
          </w:tcPr>
          <w:p w:rsidR="00D4426F" w:rsidRDefault="00D4426F" w:rsidP="00D4426F">
            <w:pPr>
              <w:rPr>
                <w:rFonts w:ascii="Times" w:hAnsi="Times"/>
              </w:rPr>
            </w:pPr>
            <w:r>
              <w:t xml:space="preserve"> Covers topic in depth with details and examples. Subject knowledge is excellent. All students contribute to research. </w:t>
            </w:r>
          </w:p>
        </w:tc>
        <w:tc>
          <w:tcPr>
            <w:tcW w:w="177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auto"/>
            <w:vAlign w:val="center"/>
          </w:tcPr>
          <w:p w:rsidR="00D4426F" w:rsidRDefault="00D4426F" w:rsidP="00D4426F">
            <w:pPr>
              <w:rPr>
                <w:rFonts w:ascii="Times" w:hAnsi="Times"/>
              </w:rPr>
            </w:pPr>
            <w:r>
              <w:t> Includes essential knowledge about the topic. Subject knowledge appears to be good. All students have contributed to research.</w:t>
            </w:r>
          </w:p>
        </w:tc>
        <w:tc>
          <w:tcPr>
            <w:tcW w:w="184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auto"/>
            <w:vAlign w:val="center"/>
          </w:tcPr>
          <w:p w:rsidR="00D4426F" w:rsidRDefault="00D4426F" w:rsidP="00D4426F">
            <w:pPr>
              <w:rPr>
                <w:rFonts w:ascii="Times" w:hAnsi="Times"/>
              </w:rPr>
            </w:pPr>
            <w:r>
              <w:t xml:space="preserve"> Includes essential information about the topic but there are factual errors. Most students were involved in research. </w:t>
            </w:r>
          </w:p>
        </w:tc>
        <w:tc>
          <w:tcPr>
            <w:tcW w:w="179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auto"/>
            <w:vAlign w:val="center"/>
          </w:tcPr>
          <w:p w:rsidR="00D4426F" w:rsidRDefault="00D4426F" w:rsidP="00D4426F">
            <w:pPr>
              <w:rPr>
                <w:rFonts w:ascii="Times" w:hAnsi="Times"/>
              </w:rPr>
            </w:pPr>
            <w:r>
              <w:t xml:space="preserve"> Content is minimal OR there are several factual errors. Few students were involved in the research. </w:t>
            </w:r>
          </w:p>
        </w:tc>
      </w:tr>
      <w:tr w:rsidR="00D4426F">
        <w:trPr>
          <w:trHeight w:val="2240"/>
        </w:trPr>
        <w:tc>
          <w:tcPr>
            <w:tcW w:w="1508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auto"/>
            <w:vAlign w:val="center"/>
          </w:tcPr>
          <w:p w:rsidR="00D4426F" w:rsidRDefault="00D4426F" w:rsidP="00D4426F">
            <w:pPr>
              <w:rPr>
                <w:rFonts w:ascii="Times" w:hAnsi="Times"/>
              </w:rPr>
            </w:pPr>
            <w:r>
              <w:t>Organization</w:t>
            </w:r>
          </w:p>
        </w:tc>
        <w:tc>
          <w:tcPr>
            <w:tcW w:w="175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auto"/>
            <w:vAlign w:val="center"/>
          </w:tcPr>
          <w:p w:rsidR="00D4426F" w:rsidRDefault="00D4426F" w:rsidP="00D4426F">
            <w:pPr>
              <w:rPr>
                <w:rFonts w:ascii="Times" w:hAnsi="Times"/>
              </w:rPr>
            </w:pPr>
            <w:r>
              <w:t> Content is well organized using heading or bulleted lists to group related material</w:t>
            </w:r>
          </w:p>
        </w:tc>
        <w:tc>
          <w:tcPr>
            <w:tcW w:w="177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auto"/>
            <w:vAlign w:val="center"/>
          </w:tcPr>
          <w:p w:rsidR="00D4426F" w:rsidRDefault="00D4426F" w:rsidP="00D4426F">
            <w:pPr>
              <w:rPr>
                <w:rFonts w:ascii="Times" w:hAnsi="Times"/>
              </w:rPr>
            </w:pPr>
            <w:r>
              <w:t xml:space="preserve"> Uses headings or bulleted lists to organize, but the overall organization of topics appears flawed. </w:t>
            </w:r>
          </w:p>
        </w:tc>
        <w:tc>
          <w:tcPr>
            <w:tcW w:w="184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auto"/>
            <w:vAlign w:val="center"/>
          </w:tcPr>
          <w:p w:rsidR="00D4426F" w:rsidRDefault="00D4426F" w:rsidP="00D4426F">
            <w:pPr>
              <w:rPr>
                <w:rFonts w:ascii="Times" w:hAnsi="Times"/>
              </w:rPr>
            </w:pPr>
            <w:r>
              <w:t xml:space="preserve"> Content is logically organized for the most part. </w:t>
            </w:r>
          </w:p>
        </w:tc>
        <w:tc>
          <w:tcPr>
            <w:tcW w:w="179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auto"/>
            <w:vAlign w:val="center"/>
          </w:tcPr>
          <w:p w:rsidR="00D4426F" w:rsidRDefault="00D4426F" w:rsidP="00D4426F">
            <w:pPr>
              <w:rPr>
                <w:rFonts w:ascii="Times" w:hAnsi="Times"/>
              </w:rPr>
            </w:pPr>
            <w:r>
              <w:t xml:space="preserve"> There is no logical organizational structure, just a lot of facts. </w:t>
            </w:r>
          </w:p>
        </w:tc>
      </w:tr>
      <w:tr w:rsidR="00D4426F">
        <w:trPr>
          <w:trHeight w:val="2240"/>
        </w:trPr>
        <w:tc>
          <w:tcPr>
            <w:tcW w:w="1508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auto"/>
            <w:vAlign w:val="center"/>
          </w:tcPr>
          <w:p w:rsidR="00D4426F" w:rsidRDefault="00D4426F" w:rsidP="00D4426F">
            <w:pPr>
              <w:rPr>
                <w:rFonts w:ascii="Times" w:hAnsi="Times"/>
              </w:rPr>
            </w:pPr>
            <w:r>
              <w:t>Attractiveness</w:t>
            </w:r>
          </w:p>
        </w:tc>
        <w:tc>
          <w:tcPr>
            <w:tcW w:w="175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auto"/>
            <w:vAlign w:val="center"/>
          </w:tcPr>
          <w:p w:rsidR="00D4426F" w:rsidRDefault="00D4426F" w:rsidP="00D4426F">
            <w:pPr>
              <w:rPr>
                <w:rFonts w:ascii="Times" w:hAnsi="Times"/>
              </w:rPr>
            </w:pPr>
            <w:r>
              <w:t> Makes excellent use of font, color, graphics effects etc. to enhance the presentation</w:t>
            </w:r>
          </w:p>
        </w:tc>
        <w:tc>
          <w:tcPr>
            <w:tcW w:w="177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auto"/>
            <w:vAlign w:val="center"/>
          </w:tcPr>
          <w:p w:rsidR="00D4426F" w:rsidRDefault="00D4426F" w:rsidP="00D4426F">
            <w:pPr>
              <w:rPr>
                <w:rFonts w:ascii="Times" w:hAnsi="Times"/>
              </w:rPr>
            </w:pPr>
            <w:r>
              <w:t> Makes good use of font, color, graphics, effects, etc. to enhance presentation.</w:t>
            </w:r>
          </w:p>
        </w:tc>
        <w:tc>
          <w:tcPr>
            <w:tcW w:w="184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auto"/>
            <w:vAlign w:val="center"/>
          </w:tcPr>
          <w:p w:rsidR="00D4426F" w:rsidRDefault="00D4426F" w:rsidP="00D4426F">
            <w:pPr>
              <w:rPr>
                <w:rFonts w:ascii="Times" w:hAnsi="Times"/>
              </w:rPr>
            </w:pPr>
            <w:r>
              <w:t xml:space="preserve"> Makes use of font, color, graphics, effects, etc. but occasionally these detract from the presentation content.  </w:t>
            </w:r>
          </w:p>
        </w:tc>
        <w:tc>
          <w:tcPr>
            <w:tcW w:w="179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auto"/>
            <w:vAlign w:val="center"/>
          </w:tcPr>
          <w:p w:rsidR="00D4426F" w:rsidRDefault="00D4426F" w:rsidP="00D4426F">
            <w:pPr>
              <w:rPr>
                <w:rFonts w:ascii="Times" w:hAnsi="Times"/>
              </w:rPr>
            </w:pPr>
            <w:r>
              <w:t xml:space="preserve"> Use of font, color, graphics, effects, etc. but these often detract from the presentation content. </w:t>
            </w:r>
          </w:p>
        </w:tc>
      </w:tr>
      <w:tr w:rsidR="00D4426F">
        <w:trPr>
          <w:trHeight w:val="2880"/>
        </w:trPr>
        <w:tc>
          <w:tcPr>
            <w:tcW w:w="1508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auto"/>
            <w:vAlign w:val="center"/>
          </w:tcPr>
          <w:p w:rsidR="00D4426F" w:rsidRDefault="00101717" w:rsidP="00D4426F">
            <w:pPr>
              <w:rPr>
                <w:rFonts w:ascii="Times" w:hAnsi="Times"/>
              </w:rPr>
            </w:pPr>
            <w:r>
              <w:t>Presentation</w:t>
            </w:r>
          </w:p>
        </w:tc>
        <w:tc>
          <w:tcPr>
            <w:tcW w:w="175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auto"/>
            <w:vAlign w:val="center"/>
          </w:tcPr>
          <w:p w:rsidR="00D4426F" w:rsidRDefault="00101717" w:rsidP="00D4426F">
            <w:pPr>
              <w:rPr>
                <w:rFonts w:ascii="Times" w:hAnsi="Times"/>
              </w:rPr>
            </w:pPr>
            <w:r>
              <w:t>Presents with a clear voice using eye contact and knowledge of the subject.</w:t>
            </w:r>
          </w:p>
        </w:tc>
        <w:tc>
          <w:tcPr>
            <w:tcW w:w="177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auto"/>
            <w:vAlign w:val="center"/>
          </w:tcPr>
          <w:p w:rsidR="00D4426F" w:rsidRDefault="00101717" w:rsidP="00101717">
            <w:pPr>
              <w:rPr>
                <w:rFonts w:ascii="Times" w:hAnsi="Times"/>
              </w:rPr>
            </w:pPr>
            <w:r>
              <w:t>Presents with a mostly clear voice, making eye contact occasionally and faltering on material sometimes</w:t>
            </w:r>
          </w:p>
        </w:tc>
        <w:tc>
          <w:tcPr>
            <w:tcW w:w="184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auto"/>
            <w:vAlign w:val="center"/>
          </w:tcPr>
          <w:p w:rsidR="00D4426F" w:rsidRDefault="00D4426F" w:rsidP="00101717">
            <w:pPr>
              <w:rPr>
                <w:rFonts w:ascii="Times" w:hAnsi="Times"/>
              </w:rPr>
            </w:pPr>
            <w:r>
              <w:t> </w:t>
            </w:r>
            <w:r w:rsidR="00101717">
              <w:t>Presents with some confusion about topic, unsure of material without making eye contact or speaking clearly</w:t>
            </w:r>
          </w:p>
        </w:tc>
        <w:tc>
          <w:tcPr>
            <w:tcW w:w="179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auto"/>
            <w:vAlign w:val="center"/>
          </w:tcPr>
          <w:p w:rsidR="00D4426F" w:rsidRDefault="00101717" w:rsidP="00101717">
            <w:pPr>
              <w:rPr>
                <w:rFonts w:ascii="Times" w:hAnsi="Times"/>
              </w:rPr>
            </w:pPr>
            <w:r>
              <w:t xml:space="preserve">Presents while mumbling about a seemingly unrelated topic.  </w:t>
            </w:r>
          </w:p>
        </w:tc>
      </w:tr>
    </w:tbl>
    <w:p w:rsidR="00D4426F" w:rsidRDefault="00D4426F">
      <w:r>
        <w:t>Student Names ________________________________________________</w:t>
      </w:r>
    </w:p>
    <w:p w:rsidR="00D4426F" w:rsidRDefault="00D4426F" w:rsidP="00D4426F">
      <w:pPr>
        <w:spacing w:line="480" w:lineRule="auto"/>
        <w:sectPr w:rsidR="00D4426F">
          <w:pgSz w:w="12240" w:h="15840"/>
          <w:pgMar w:top="1440" w:right="1800" w:bottom="1440" w:left="1800" w:gutter="0"/>
        </w:sectPr>
      </w:pPr>
    </w:p>
    <w:p w:rsidR="00D4426F" w:rsidRDefault="00D4426F"/>
    <w:p w:rsidR="00D4426F" w:rsidRDefault="00D4426F">
      <w:pPr>
        <w:sectPr w:rsidR="00D4426F">
          <w:type w:val="continuous"/>
          <w:pgSz w:w="12240" w:h="15840"/>
          <w:pgMar w:top="1440" w:right="1800" w:bottom="1440" w:left="1800" w:gutter="0"/>
          <w:cols w:num="2"/>
        </w:sectPr>
      </w:pPr>
    </w:p>
    <w:p w:rsidR="00D4426F" w:rsidRDefault="00D4426F"/>
    <w:sectPr w:rsidR="00D4426F" w:rsidSect="00D4426F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426F"/>
    <w:rsid w:val="000D2DD8"/>
    <w:rsid w:val="00101717"/>
    <w:rsid w:val="00D4426F"/>
    <w:rsid w:val="00F0695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678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442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Macintosh Word</Application>
  <DocSecurity>0</DocSecurity>
  <Lines>10</Lines>
  <Paragraphs>2</Paragraphs>
  <ScaleCrop>false</ScaleCrop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Sliney</dc:creator>
  <cp:keywords/>
  <cp:lastModifiedBy>Caroline Sliney</cp:lastModifiedBy>
  <cp:revision>2</cp:revision>
  <cp:lastPrinted>2010-04-28T19:44:00Z</cp:lastPrinted>
  <dcterms:created xsi:type="dcterms:W3CDTF">2010-05-04T14:21:00Z</dcterms:created>
  <dcterms:modified xsi:type="dcterms:W3CDTF">2010-05-04T14:21:00Z</dcterms:modified>
</cp:coreProperties>
</file>